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9D7" w:rsidRDefault="00FA63F5" w:rsidP="00DF4104">
      <w:pPr>
        <w:jc w:val="both"/>
        <w:rPr>
          <w:rFonts w:ascii="Segoe Script" w:hAnsi="Segoe Script" w:cs="Arial"/>
          <w:color w:val="FF0000"/>
          <w:sz w:val="48"/>
          <w:szCs w:val="48"/>
        </w:rPr>
      </w:pPr>
      <w:r>
        <w:rPr>
          <w:rFonts w:ascii="Segoe Script" w:hAnsi="Segoe Script" w:cs="Arial"/>
          <w:color w:val="FF0000"/>
          <w:sz w:val="48"/>
          <w:szCs w:val="48"/>
        </w:rPr>
        <w:t xml:space="preserve">       </w:t>
      </w:r>
      <w:bookmarkStart w:id="0" w:name="_GoBack"/>
      <w:bookmarkEnd w:id="0"/>
      <w:r w:rsidR="003709D7" w:rsidRPr="00521723">
        <w:rPr>
          <w:rFonts w:ascii="Segoe Script" w:hAnsi="Segoe Script" w:cs="Arial"/>
          <w:color w:val="FF0000"/>
          <w:sz w:val="48"/>
          <w:szCs w:val="48"/>
        </w:rPr>
        <w:t xml:space="preserve">LYTCHETT MATRAVERS </w:t>
      </w:r>
    </w:p>
    <w:p w:rsidR="003709D7" w:rsidRPr="00521723" w:rsidRDefault="003709D7" w:rsidP="003709D7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 w:rsidRPr="00521723">
        <w:rPr>
          <w:rFonts w:ascii="Segoe Script" w:hAnsi="Segoe Script" w:cs="Arial"/>
          <w:color w:val="FF0000"/>
          <w:sz w:val="48"/>
          <w:szCs w:val="48"/>
        </w:rPr>
        <w:t>“NOT JUST” WI</w:t>
      </w:r>
    </w:p>
    <w:p w:rsidR="003709D7" w:rsidRPr="00521723" w:rsidRDefault="003709D7" w:rsidP="003709D7">
      <w:pPr>
        <w:jc w:val="center"/>
        <w:rPr>
          <w:rFonts w:ascii="Calibri" w:hAnsi="Calibri" w:cs="Arial"/>
          <w:b/>
          <w:color w:val="FF0000"/>
          <w:sz w:val="44"/>
          <w:szCs w:val="44"/>
        </w:rPr>
      </w:pPr>
      <w:r w:rsidRPr="00521723">
        <w:rPr>
          <w:rFonts w:ascii="Calibri" w:hAnsi="Calibri" w:cs="Arial"/>
          <w:b/>
          <w:color w:val="FF0000"/>
          <w:sz w:val="44"/>
          <w:szCs w:val="44"/>
        </w:rPr>
        <w:t xml:space="preserve">WEDNESDAY </w:t>
      </w:r>
      <w:r w:rsidR="00DF4104">
        <w:rPr>
          <w:rFonts w:ascii="Calibri" w:hAnsi="Calibri" w:cs="Arial"/>
          <w:b/>
          <w:color w:val="FF0000"/>
          <w:sz w:val="44"/>
          <w:szCs w:val="44"/>
        </w:rPr>
        <w:t>6th</w:t>
      </w:r>
      <w:r>
        <w:rPr>
          <w:rFonts w:ascii="Calibri" w:hAnsi="Calibri" w:cs="Arial"/>
          <w:b/>
          <w:color w:val="FF0000"/>
          <w:sz w:val="44"/>
          <w:szCs w:val="44"/>
        </w:rPr>
        <w:t xml:space="preserve"> July</w:t>
      </w:r>
      <w:r w:rsidR="00DF4104">
        <w:rPr>
          <w:rFonts w:ascii="Calibri" w:hAnsi="Calibri" w:cs="Arial"/>
          <w:b/>
          <w:color w:val="FF0000"/>
          <w:sz w:val="44"/>
          <w:szCs w:val="44"/>
        </w:rPr>
        <w:t xml:space="preserve"> 2016</w:t>
      </w:r>
    </w:p>
    <w:p w:rsidR="003709D7" w:rsidRDefault="00BB0041" w:rsidP="003709D7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noProof/>
          <w:sz w:val="44"/>
          <w:szCs w:val="44"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2105025</wp:posOffset>
            </wp:positionH>
            <wp:positionV relativeFrom="paragraph">
              <wp:posOffset>983615</wp:posOffset>
            </wp:positionV>
            <wp:extent cx="1666875" cy="1666875"/>
            <wp:effectExtent l="19050" t="0" r="9525" b="0"/>
            <wp:wrapSquare wrapText="bothSides"/>
            <wp:docPr id="4" name="Picture 4" descr="http://exchangedownloads.smarttech.com/public/content/cb/cb0138d1-14d8-46d7-a452-e1d7c4ad7648/previews/medium/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xchangedownloads.smarttech.com/public/content/cb/cb0138d1-14d8-46d7-a452-e1d7c4ad7648/previews/medium/00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09D7" w:rsidRPr="00665C68">
        <w:rPr>
          <w:rFonts w:ascii="Calibri" w:hAnsi="Calibri" w:cs="Arial"/>
          <w:b/>
          <w:sz w:val="44"/>
          <w:szCs w:val="44"/>
        </w:rPr>
        <w:t>7.30pm at the Village Hall.</w:t>
      </w:r>
    </w:p>
    <w:p w:rsidR="003709D7" w:rsidRDefault="00BB0041" w:rsidP="003709D7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noProof/>
          <w:sz w:val="44"/>
          <w:szCs w:val="44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130810</wp:posOffset>
            </wp:positionV>
            <wp:extent cx="2438400" cy="1876425"/>
            <wp:effectExtent l="19050" t="0" r="0" b="0"/>
            <wp:wrapSquare wrapText="bothSides"/>
            <wp:docPr id="3" name="Picture 4" descr="https://encrypted-tbn3.gstatic.com/images?q=tbn:ANd9GcS-clmPXpSCJd59LfviQxzMNa6Wgd_bJIEjv1wxbUCOnAOBKmqmxmAzf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S-clmPXpSCJd59LfviQxzMNa6Wgd_bJIEjv1wxbUCOnAOBKmqmxmAzfEW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Arial"/>
          <w:b/>
          <w:noProof/>
          <w:sz w:val="44"/>
          <w:szCs w:val="44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178435</wp:posOffset>
            </wp:positionV>
            <wp:extent cx="2019300" cy="1733550"/>
            <wp:effectExtent l="19050" t="0" r="0" b="0"/>
            <wp:wrapSquare wrapText="bothSides"/>
            <wp:docPr id="2" name="Picture 1" descr="http://trackingwonder.com/wp-content/uploads/2011/05/id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rackingwonder.com/wp-content/uploads/2011/05/ide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9D7" w:rsidRPr="00BB0041" w:rsidRDefault="00BB0041" w:rsidP="00BB0041">
      <w:pPr>
        <w:jc w:val="center"/>
        <w:rPr>
          <w:rFonts w:ascii="Calibri" w:hAnsi="Calibri" w:cs="Arial"/>
          <w:b/>
          <w:color w:val="FF0000"/>
          <w:sz w:val="36"/>
          <w:szCs w:val="36"/>
        </w:rPr>
      </w:pPr>
      <w:r w:rsidRPr="00BB0041">
        <w:rPr>
          <w:rFonts w:ascii="Calibri" w:hAnsi="Calibri" w:cs="Arial"/>
          <w:b/>
          <w:color w:val="FF0000"/>
          <w:sz w:val="36"/>
          <w:szCs w:val="36"/>
        </w:rPr>
        <w:t>What do you want to see on the plan for next year</w:t>
      </w:r>
      <w:r w:rsidR="0020345D">
        <w:rPr>
          <w:rFonts w:ascii="Calibri" w:hAnsi="Calibri" w:cs="Arial"/>
          <w:b/>
          <w:color w:val="FF0000"/>
          <w:sz w:val="36"/>
          <w:szCs w:val="36"/>
        </w:rPr>
        <w:t xml:space="preserve">??   </w:t>
      </w:r>
      <w:r w:rsidR="0020345D">
        <w:rPr>
          <w:rFonts w:ascii="Calibri" w:hAnsi="Calibri" w:cs="Arial"/>
          <w:b/>
          <w:color w:val="FF0000"/>
          <w:sz w:val="36"/>
          <w:szCs w:val="36"/>
        </w:rPr>
        <w:br/>
        <w:t>Have your say!</w:t>
      </w:r>
      <w:r w:rsidRPr="00BB0041">
        <w:rPr>
          <w:rFonts w:ascii="Calibri" w:hAnsi="Calibri" w:cs="Arial"/>
          <w:b/>
          <w:color w:val="FF0000"/>
          <w:sz w:val="36"/>
          <w:szCs w:val="36"/>
        </w:rPr>
        <w:t xml:space="preserve">  </w:t>
      </w:r>
    </w:p>
    <w:p w:rsidR="00BB0041" w:rsidRDefault="00BB0041" w:rsidP="00BB0041">
      <w:pPr>
        <w:jc w:val="center"/>
        <w:rPr>
          <w:rFonts w:ascii="Calibri" w:hAnsi="Calibri" w:cs="Arial"/>
          <w:b/>
          <w:sz w:val="36"/>
          <w:szCs w:val="36"/>
        </w:rPr>
      </w:pPr>
      <w:r>
        <w:rPr>
          <w:rFonts w:ascii="Calibri" w:hAnsi="Calibri" w:cs="Arial"/>
          <w:b/>
          <w:sz w:val="36"/>
          <w:szCs w:val="36"/>
        </w:rPr>
        <w:t>We will be looking to set the plan for next year and we need your ideas and suggestions for spe</w:t>
      </w:r>
      <w:r w:rsidR="00DF4104">
        <w:rPr>
          <w:rFonts w:ascii="Calibri" w:hAnsi="Calibri" w:cs="Arial"/>
          <w:b/>
          <w:sz w:val="36"/>
          <w:szCs w:val="36"/>
        </w:rPr>
        <w:t>akers, demonstrations and trips!!</w:t>
      </w:r>
      <w:r>
        <w:rPr>
          <w:rFonts w:ascii="Calibri" w:hAnsi="Calibri" w:cs="Arial"/>
          <w:b/>
          <w:sz w:val="36"/>
          <w:szCs w:val="36"/>
        </w:rPr>
        <w:t xml:space="preserve">  What would you like to see, to try, or to visit??</w:t>
      </w:r>
      <w:r w:rsidR="00DF4104">
        <w:rPr>
          <w:rFonts w:ascii="Calibri" w:hAnsi="Calibri" w:cs="Arial"/>
          <w:b/>
          <w:sz w:val="36"/>
          <w:szCs w:val="36"/>
        </w:rPr>
        <w:t xml:space="preserve">  </w:t>
      </w:r>
      <w:r>
        <w:rPr>
          <w:rFonts w:ascii="Calibri" w:hAnsi="Calibri" w:cs="Arial"/>
          <w:b/>
          <w:sz w:val="36"/>
          <w:szCs w:val="36"/>
        </w:rPr>
        <w:t xml:space="preserve">Come </w:t>
      </w:r>
      <w:r w:rsidR="00DF4104">
        <w:rPr>
          <w:rFonts w:ascii="Calibri" w:hAnsi="Calibri" w:cs="Arial"/>
          <w:b/>
          <w:sz w:val="36"/>
          <w:szCs w:val="36"/>
        </w:rPr>
        <w:t xml:space="preserve">and </w:t>
      </w:r>
      <w:r w:rsidR="0020345D">
        <w:rPr>
          <w:rFonts w:ascii="Calibri" w:hAnsi="Calibri" w:cs="Arial"/>
          <w:b/>
          <w:sz w:val="36"/>
          <w:szCs w:val="36"/>
        </w:rPr>
        <w:t>give your thoughts and ideas</w:t>
      </w:r>
      <w:r>
        <w:rPr>
          <w:rFonts w:ascii="Calibri" w:hAnsi="Calibri" w:cs="Arial"/>
          <w:b/>
          <w:sz w:val="36"/>
          <w:szCs w:val="36"/>
        </w:rPr>
        <w:t>.</w:t>
      </w:r>
      <w:r w:rsidR="0020345D">
        <w:rPr>
          <w:rFonts w:ascii="Calibri" w:hAnsi="Calibri" w:cs="Arial"/>
          <w:b/>
          <w:sz w:val="36"/>
          <w:szCs w:val="36"/>
        </w:rPr>
        <w:t xml:space="preserve">  </w:t>
      </w:r>
    </w:p>
    <w:p w:rsidR="00DF4104" w:rsidRDefault="00DF4104" w:rsidP="00BB0041">
      <w:pPr>
        <w:jc w:val="center"/>
        <w:rPr>
          <w:rFonts w:ascii="Calibri" w:hAnsi="Calibri" w:cs="Arial"/>
          <w:b/>
          <w:sz w:val="36"/>
          <w:szCs w:val="36"/>
        </w:rPr>
      </w:pPr>
      <w:r>
        <w:rPr>
          <w:rFonts w:ascii="Calibri" w:hAnsi="Calibri" w:cs="Arial"/>
          <w:b/>
          <w:sz w:val="36"/>
          <w:szCs w:val="36"/>
        </w:rPr>
        <w:t>Also a game of Card Bingo – Will you be a winner??</w:t>
      </w:r>
    </w:p>
    <w:p w:rsidR="003709D7" w:rsidRPr="001616F9" w:rsidRDefault="003709D7" w:rsidP="003709D7">
      <w:pPr>
        <w:jc w:val="center"/>
        <w:rPr>
          <w:rFonts w:ascii="Segoe Script" w:hAnsi="Segoe Script"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Look us up on the Website </w:t>
      </w:r>
      <w:hyperlink r:id="rId7" w:history="1">
        <w:r w:rsidRPr="00452175">
          <w:rPr>
            <w:rStyle w:val="Hyperlink"/>
            <w:rFonts w:ascii="Segoe Script" w:hAnsi="Segoe Script" w:cs="Arial"/>
            <w:color w:val="FF0000"/>
            <w:sz w:val="32"/>
            <w:szCs w:val="32"/>
          </w:rPr>
          <w:t>www.notjustwi.com</w:t>
        </w:r>
      </w:hyperlink>
      <w:r>
        <w:t xml:space="preserve"> </w:t>
      </w:r>
      <w:r w:rsidRPr="00765253">
        <w:rPr>
          <w:sz w:val="32"/>
          <w:szCs w:val="32"/>
        </w:rPr>
        <w:t>o</w:t>
      </w:r>
      <w:r w:rsidRPr="00765253">
        <w:rPr>
          <w:rFonts w:ascii="Arial" w:hAnsi="Arial" w:cs="Arial"/>
          <w:sz w:val="32"/>
          <w:szCs w:val="32"/>
        </w:rPr>
        <w:t xml:space="preserve">r find us on </w:t>
      </w:r>
      <w:proofErr w:type="spellStart"/>
      <w:r w:rsidRPr="00765253">
        <w:rPr>
          <w:rFonts w:ascii="Arial" w:hAnsi="Arial" w:cs="Arial"/>
          <w:sz w:val="32"/>
          <w:szCs w:val="32"/>
        </w:rPr>
        <w:t>facebook</w:t>
      </w:r>
      <w:proofErr w:type="spellEnd"/>
      <w:r w:rsidRPr="00765253">
        <w:rPr>
          <w:rFonts w:ascii="Arial" w:hAnsi="Arial" w:cs="Arial"/>
          <w:sz w:val="32"/>
          <w:szCs w:val="32"/>
        </w:rPr>
        <w:t xml:space="preserve"> by searching</w:t>
      </w:r>
      <w:r w:rsidRPr="001616F9">
        <w:rPr>
          <w:rFonts w:ascii="Segoe Script" w:hAnsi="Segoe Script"/>
          <w:sz w:val="32"/>
          <w:szCs w:val="32"/>
        </w:rPr>
        <w:t xml:space="preserve"> </w:t>
      </w:r>
      <w:proofErr w:type="spellStart"/>
      <w:r w:rsidRPr="00452175">
        <w:rPr>
          <w:rFonts w:ascii="Segoe Script" w:hAnsi="Segoe Script"/>
          <w:color w:val="FF0000"/>
          <w:sz w:val="32"/>
          <w:szCs w:val="32"/>
          <w:u w:val="single"/>
        </w:rPr>
        <w:t>notjustwi</w:t>
      </w:r>
      <w:proofErr w:type="spellEnd"/>
      <w:r>
        <w:rPr>
          <w:rFonts w:ascii="Segoe Script" w:hAnsi="Segoe Script"/>
          <w:color w:val="FF0000"/>
          <w:sz w:val="32"/>
          <w:szCs w:val="32"/>
          <w:u w:val="single"/>
        </w:rPr>
        <w:t>.</w:t>
      </w:r>
    </w:p>
    <w:p w:rsidR="003709D7" w:rsidRDefault="003709D7" w:rsidP="003709D7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Any queries just call Carole on 01202 623223.</w:t>
      </w:r>
    </w:p>
    <w:sectPr w:rsidR="003709D7" w:rsidSect="004D7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30B05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09D7"/>
    <w:rsid w:val="00152413"/>
    <w:rsid w:val="0020345D"/>
    <w:rsid w:val="00246957"/>
    <w:rsid w:val="003709D7"/>
    <w:rsid w:val="004D7CA4"/>
    <w:rsid w:val="00BB0041"/>
    <w:rsid w:val="00DF4104"/>
    <w:rsid w:val="00E57042"/>
    <w:rsid w:val="00FA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5AA9C"/>
  <w15:docId w15:val="{34081A2C-9DBA-4131-8FB0-D8403E39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70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09D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otjustwi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Lorraine</cp:lastModifiedBy>
  <cp:revision>3</cp:revision>
  <cp:lastPrinted>2015-06-11T08:42:00Z</cp:lastPrinted>
  <dcterms:created xsi:type="dcterms:W3CDTF">2016-05-29T17:23:00Z</dcterms:created>
  <dcterms:modified xsi:type="dcterms:W3CDTF">2016-05-29T17:23:00Z</dcterms:modified>
</cp:coreProperties>
</file>